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THOMPSON WESTLEY V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Enact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C/O ENACT HOLDINGS, INC.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09/20/2021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8325 SIX FORKS ROAD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RALEIGH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NC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27615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shares purchased directly from an underwriter under the directed share program in connection with the Issuer's initial public offering of common stock, which closed on September 20, 2021.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Evan Stolove,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074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09/20/2021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28941" TargetMode="External"/><Relationship Id="rId13" Type="http://schemas.openxmlformats.org/officeDocument/2006/relationships/hyperlink" Target="http://www.sec.gov/cgi-bin/browse-edgar?action=getcompany&amp;CIK=00018235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2021-09-20T15:30:25Z</dcterms:created>
  <dcterms:modified xsi:type="dcterms:W3CDTF">2021-09-20T15:30:25Z</dcterms:modified>
</cp:coreProperties>
</file>